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70D36D" w14:textId="17687F92" w:rsidR="00EA143F" w:rsidRDefault="008337E9" w:rsidP="008337E9">
      <w:pPr>
        <w:shd w:val="clear" w:color="auto" w:fill="FFFFFF"/>
        <w:spacing w:after="0" w:line="360" w:lineRule="atLeast"/>
        <w:rPr>
          <w:rFonts w:ascii="Segoe UI" w:eastAsia="Times New Roman" w:hAnsi="Segoe UI" w:cs="Segoe UI"/>
          <w:color w:val="29343D"/>
          <w:spacing w:val="2"/>
          <w:kern w:val="0"/>
          <w:sz w:val="44"/>
          <w:szCs w:val="44"/>
          <w:lang w:eastAsia="it-IT"/>
          <w14:ligatures w14:val="none"/>
        </w:rPr>
      </w:pPr>
      <w:r w:rsidRPr="008337E9">
        <w:rPr>
          <w:rFonts w:ascii="Segoe UI" w:eastAsia="Times New Roman" w:hAnsi="Segoe UI" w:cs="Segoe UI"/>
          <w:color w:val="29343D"/>
          <w:spacing w:val="2"/>
          <w:kern w:val="0"/>
          <w:sz w:val="44"/>
          <w:szCs w:val="44"/>
          <w:lang w:eastAsia="it-IT"/>
          <w14:ligatures w14:val="none"/>
        </w:rPr>
        <w:t xml:space="preserve">Dio entra nella storia, in un mondo di silenzio, di sogno: nel grembo di una donna e nel cuore di un uomo. In quel cuore di </w:t>
      </w:r>
      <w:r w:rsidRPr="004B751D">
        <w:rPr>
          <w:rFonts w:ascii="Segoe UI" w:eastAsia="Times New Roman" w:hAnsi="Segoe UI" w:cs="Segoe UI"/>
          <w:b/>
          <w:bCs/>
          <w:color w:val="29343D"/>
          <w:spacing w:val="2"/>
          <w:kern w:val="0"/>
          <w:sz w:val="44"/>
          <w:szCs w:val="44"/>
          <w:lang w:eastAsia="it-IT"/>
          <w14:ligatures w14:val="none"/>
        </w:rPr>
        <w:t>Giuseppe</w:t>
      </w:r>
      <w:r w:rsidRPr="008337E9">
        <w:rPr>
          <w:rFonts w:ascii="Segoe UI" w:eastAsia="Times New Roman" w:hAnsi="Segoe UI" w:cs="Segoe UI"/>
          <w:color w:val="29343D"/>
          <w:spacing w:val="2"/>
          <w:kern w:val="0"/>
          <w:sz w:val="44"/>
          <w:szCs w:val="44"/>
          <w:lang w:eastAsia="it-IT"/>
          <w14:ligatures w14:val="none"/>
        </w:rPr>
        <w:t xml:space="preserve"> che si fa anch’esso culla accogliente. </w:t>
      </w:r>
    </w:p>
    <w:p w14:paraId="2F123D4B" w14:textId="77777777" w:rsidR="00EA143F" w:rsidRDefault="008337E9" w:rsidP="008337E9">
      <w:pPr>
        <w:shd w:val="clear" w:color="auto" w:fill="FFFFFF"/>
        <w:spacing w:after="0" w:line="360" w:lineRule="atLeast"/>
        <w:rPr>
          <w:rFonts w:ascii="Segoe UI" w:eastAsia="Times New Roman" w:hAnsi="Segoe UI" w:cs="Segoe UI"/>
          <w:color w:val="29343D"/>
          <w:spacing w:val="2"/>
          <w:kern w:val="0"/>
          <w:sz w:val="44"/>
          <w:szCs w:val="44"/>
          <w:lang w:eastAsia="it-IT"/>
          <w14:ligatures w14:val="none"/>
        </w:rPr>
      </w:pPr>
      <w:r w:rsidRPr="008337E9">
        <w:rPr>
          <w:rFonts w:ascii="Segoe UI" w:eastAsia="Times New Roman" w:hAnsi="Segoe UI" w:cs="Segoe UI"/>
          <w:color w:val="29343D"/>
          <w:spacing w:val="2"/>
          <w:kern w:val="0"/>
          <w:sz w:val="44"/>
          <w:szCs w:val="44"/>
          <w:lang w:eastAsia="it-IT"/>
          <w14:ligatures w14:val="none"/>
        </w:rPr>
        <w:t xml:space="preserve">No, Dio non irrompe con potenza, non squarcia i cieli con fragore, ma si fa spazio nella fragilità, nel dubbio, nel silenzio, nella notte. </w:t>
      </w:r>
    </w:p>
    <w:p w14:paraId="63DDB177" w14:textId="77777777" w:rsidR="004B751D" w:rsidRDefault="008337E9" w:rsidP="008337E9">
      <w:pPr>
        <w:shd w:val="clear" w:color="auto" w:fill="FFFFFF"/>
        <w:spacing w:after="0" w:line="360" w:lineRule="atLeast"/>
        <w:rPr>
          <w:rFonts w:ascii="Segoe UI" w:eastAsia="Times New Roman" w:hAnsi="Segoe UI" w:cs="Segoe UI"/>
          <w:color w:val="29343D"/>
          <w:spacing w:val="2"/>
          <w:kern w:val="0"/>
          <w:sz w:val="44"/>
          <w:szCs w:val="44"/>
          <w:lang w:eastAsia="it-IT"/>
          <w14:ligatures w14:val="none"/>
        </w:rPr>
      </w:pPr>
      <w:r w:rsidRPr="008337E9">
        <w:rPr>
          <w:rFonts w:ascii="Segoe UI" w:eastAsia="Times New Roman" w:hAnsi="Segoe UI" w:cs="Segoe UI"/>
          <w:color w:val="29343D"/>
          <w:spacing w:val="2"/>
          <w:kern w:val="0"/>
          <w:sz w:val="44"/>
          <w:szCs w:val="44"/>
          <w:lang w:eastAsia="it-IT"/>
          <w14:ligatures w14:val="none"/>
        </w:rPr>
        <w:t xml:space="preserve">Giuseppe e Maria avevano un futuro davanti, un sogno di vita insieme, progetti come tutti i fidanzati che stanno per sposarsi, quando improvvisamente tutto sembra crollare. </w:t>
      </w:r>
    </w:p>
    <w:p w14:paraId="3E90BE53" w14:textId="1EF2CE36" w:rsidR="008337E9" w:rsidRPr="004B751D" w:rsidRDefault="008337E9" w:rsidP="008337E9">
      <w:pPr>
        <w:shd w:val="clear" w:color="auto" w:fill="FFFFFF"/>
        <w:spacing w:after="0" w:line="360" w:lineRule="atLeast"/>
        <w:rPr>
          <w:rFonts w:ascii="Segoe UI" w:eastAsia="Times New Roman" w:hAnsi="Segoe UI" w:cs="Segoe UI"/>
          <w:b/>
          <w:bCs/>
          <w:i/>
          <w:iCs/>
          <w:color w:val="29343D"/>
          <w:spacing w:val="2"/>
          <w:kern w:val="0"/>
          <w:sz w:val="44"/>
          <w:szCs w:val="44"/>
          <w:lang w:eastAsia="it-IT"/>
          <w14:ligatures w14:val="none"/>
        </w:rPr>
      </w:pPr>
      <w:r w:rsidRPr="008337E9">
        <w:rPr>
          <w:rFonts w:ascii="Segoe UI" w:eastAsia="Times New Roman" w:hAnsi="Segoe UI" w:cs="Segoe UI"/>
          <w:color w:val="29343D"/>
          <w:spacing w:val="2"/>
          <w:kern w:val="0"/>
          <w:sz w:val="44"/>
          <w:szCs w:val="44"/>
          <w:lang w:eastAsia="it-IT"/>
          <w14:ligatures w14:val="none"/>
        </w:rPr>
        <w:t xml:space="preserve">C’è il turbamento, c’è la crisi, il dolore di chi si sente ferito, che non capisce, che non sa, ma ama lo stesso. </w:t>
      </w:r>
      <w:r w:rsidRPr="004B751D">
        <w:rPr>
          <w:rFonts w:ascii="Segoe UI" w:eastAsia="Times New Roman" w:hAnsi="Segoe UI" w:cs="Segoe UI"/>
          <w:b/>
          <w:bCs/>
          <w:i/>
          <w:iCs/>
          <w:color w:val="29343D"/>
          <w:spacing w:val="2"/>
          <w:kern w:val="0"/>
          <w:sz w:val="44"/>
          <w:szCs w:val="44"/>
          <w:lang w:eastAsia="it-IT"/>
          <w14:ligatures w14:val="none"/>
        </w:rPr>
        <w:t>Giuseppe è il giusto perché, davanti al mistero, non parla, custodisce.</w:t>
      </w:r>
    </w:p>
    <w:p w14:paraId="713CEFB6" w14:textId="77777777" w:rsidR="00EA143F" w:rsidRDefault="008337E9" w:rsidP="008337E9">
      <w:pPr>
        <w:shd w:val="clear" w:color="auto" w:fill="FFFFFF"/>
        <w:spacing w:after="0" w:line="360" w:lineRule="atLeast"/>
        <w:rPr>
          <w:rFonts w:ascii="Segoe UI" w:eastAsia="Times New Roman" w:hAnsi="Segoe UI" w:cs="Segoe UI"/>
          <w:color w:val="29343D"/>
          <w:spacing w:val="2"/>
          <w:kern w:val="0"/>
          <w:sz w:val="44"/>
          <w:szCs w:val="44"/>
          <w:lang w:eastAsia="it-IT"/>
          <w14:ligatures w14:val="none"/>
        </w:rPr>
      </w:pPr>
      <w:r w:rsidRPr="008337E9">
        <w:rPr>
          <w:rFonts w:ascii="Segoe UI" w:eastAsia="Times New Roman" w:hAnsi="Segoe UI" w:cs="Segoe UI"/>
          <w:b/>
          <w:bCs/>
          <w:color w:val="29343D"/>
          <w:spacing w:val="2"/>
          <w:kern w:val="0"/>
          <w:sz w:val="44"/>
          <w:szCs w:val="44"/>
          <w:lang w:eastAsia="it-IT"/>
          <w14:ligatures w14:val="none"/>
        </w:rPr>
        <w:t>Dio parla soltanto dove l’uomo tace: nelle pause, nei vuoti, negli interstizi del rumore nasce il divino.</w:t>
      </w:r>
      <w:r w:rsidRPr="008337E9">
        <w:rPr>
          <w:rFonts w:ascii="Segoe UI" w:eastAsia="Times New Roman" w:hAnsi="Segoe UI" w:cs="Segoe UI"/>
          <w:color w:val="29343D"/>
          <w:spacing w:val="2"/>
          <w:kern w:val="0"/>
          <w:sz w:val="44"/>
          <w:szCs w:val="44"/>
          <w:lang w:eastAsia="it-IT"/>
          <w14:ligatures w14:val="none"/>
        </w:rPr>
        <w:t xml:space="preserve"> </w:t>
      </w:r>
    </w:p>
    <w:p w14:paraId="26E26DB6" w14:textId="77777777" w:rsidR="00EA143F" w:rsidRDefault="008337E9" w:rsidP="008337E9">
      <w:pPr>
        <w:shd w:val="clear" w:color="auto" w:fill="FFFFFF"/>
        <w:spacing w:after="0" w:line="360" w:lineRule="atLeast"/>
        <w:rPr>
          <w:rFonts w:ascii="Segoe UI" w:eastAsia="Times New Roman" w:hAnsi="Segoe UI" w:cs="Segoe UI"/>
          <w:color w:val="29343D"/>
          <w:spacing w:val="2"/>
          <w:kern w:val="0"/>
          <w:sz w:val="44"/>
          <w:szCs w:val="44"/>
          <w:lang w:eastAsia="it-IT"/>
          <w14:ligatures w14:val="none"/>
        </w:rPr>
      </w:pPr>
      <w:r w:rsidRPr="008337E9">
        <w:rPr>
          <w:rFonts w:ascii="Segoe UI" w:eastAsia="Times New Roman" w:hAnsi="Segoe UI" w:cs="Segoe UI"/>
          <w:color w:val="29343D"/>
          <w:spacing w:val="2"/>
          <w:kern w:val="0"/>
          <w:sz w:val="44"/>
          <w:szCs w:val="44"/>
          <w:lang w:eastAsia="it-IT"/>
          <w14:ligatures w14:val="none"/>
        </w:rPr>
        <w:t xml:space="preserve">Così Dio entra </w:t>
      </w:r>
      <w:r w:rsidRPr="004B751D">
        <w:rPr>
          <w:rFonts w:ascii="Segoe UI" w:eastAsia="Times New Roman" w:hAnsi="Segoe UI" w:cs="Segoe UI"/>
          <w:b/>
          <w:bCs/>
          <w:color w:val="29343D"/>
          <w:spacing w:val="2"/>
          <w:kern w:val="0"/>
          <w:sz w:val="44"/>
          <w:szCs w:val="44"/>
          <w:lang w:eastAsia="it-IT"/>
          <w14:ligatures w14:val="none"/>
        </w:rPr>
        <w:t>nel sogno di Giuseppe, cioè nella sua parte più profonda</w:t>
      </w:r>
      <w:r w:rsidRPr="008337E9">
        <w:rPr>
          <w:rFonts w:ascii="Segoe UI" w:eastAsia="Times New Roman" w:hAnsi="Segoe UI" w:cs="Segoe UI"/>
          <w:color w:val="29343D"/>
          <w:spacing w:val="2"/>
          <w:kern w:val="0"/>
          <w:sz w:val="44"/>
          <w:szCs w:val="44"/>
          <w:lang w:eastAsia="it-IT"/>
          <w14:ligatures w14:val="none"/>
        </w:rPr>
        <w:t xml:space="preserve">, lì dove non si finge, ma soprattutto parla a chi è disposto a sognare. </w:t>
      </w:r>
    </w:p>
    <w:p w14:paraId="51E24580" w14:textId="49C50876" w:rsidR="008337E9" w:rsidRPr="008337E9" w:rsidRDefault="008337E9" w:rsidP="008337E9">
      <w:pPr>
        <w:shd w:val="clear" w:color="auto" w:fill="FFFFFF"/>
        <w:spacing w:after="0" w:line="360" w:lineRule="atLeast"/>
        <w:rPr>
          <w:rFonts w:ascii="Segoe UI" w:eastAsia="Times New Roman" w:hAnsi="Segoe UI" w:cs="Segoe UI"/>
          <w:color w:val="29343D"/>
          <w:spacing w:val="2"/>
          <w:kern w:val="0"/>
          <w:sz w:val="44"/>
          <w:szCs w:val="44"/>
          <w:lang w:eastAsia="it-IT"/>
          <w14:ligatures w14:val="none"/>
        </w:rPr>
      </w:pPr>
      <w:r w:rsidRPr="008337E9">
        <w:rPr>
          <w:rFonts w:ascii="Segoe UI" w:eastAsia="Times New Roman" w:hAnsi="Segoe UI" w:cs="Segoe UI"/>
          <w:color w:val="29343D"/>
          <w:spacing w:val="2"/>
          <w:kern w:val="0"/>
          <w:sz w:val="44"/>
          <w:szCs w:val="44"/>
          <w:lang w:eastAsia="it-IT"/>
          <w14:ligatures w14:val="none"/>
        </w:rPr>
        <w:t xml:space="preserve">E Giuseppe, uomo concreto, uomo di mani e di legno, scopre nella notte che il sogno di Dio è </w:t>
      </w:r>
      <w:r w:rsidRPr="008337E9">
        <w:rPr>
          <w:rFonts w:ascii="Segoe UI" w:eastAsia="Times New Roman" w:hAnsi="Segoe UI" w:cs="Segoe UI"/>
          <w:color w:val="29343D"/>
          <w:spacing w:val="2"/>
          <w:kern w:val="0"/>
          <w:sz w:val="44"/>
          <w:szCs w:val="44"/>
          <w:lang w:eastAsia="it-IT"/>
          <w14:ligatures w14:val="none"/>
        </w:rPr>
        <w:lastRenderedPageBreak/>
        <w:t>più vivo e reale del suo. Non avrà spiegazioni, ma un invito: «Non temere di prendere con te Maria». Non temere di accogliere ciò che non capisci, di amare ciò che ti spaventa, di entrare nel mistero. Non temere la lentezza di Dio, non temere il buio o i passaggi che non capisci. Ogni nostro passo incerto nella fede inizia con queste parole: «Non temere». Nel silenzio e nella notte Dio tesse la sua vicinanza.</w:t>
      </w:r>
    </w:p>
    <w:p w14:paraId="6FDF205C" w14:textId="77777777" w:rsidR="00EA143F" w:rsidRDefault="008337E9" w:rsidP="008337E9">
      <w:pPr>
        <w:shd w:val="clear" w:color="auto" w:fill="FFFFFF"/>
        <w:spacing w:after="0" w:line="360" w:lineRule="atLeast"/>
        <w:rPr>
          <w:rFonts w:ascii="Segoe UI" w:eastAsia="Times New Roman" w:hAnsi="Segoe UI" w:cs="Segoe UI"/>
          <w:color w:val="29343D"/>
          <w:spacing w:val="2"/>
          <w:kern w:val="0"/>
          <w:sz w:val="44"/>
          <w:szCs w:val="44"/>
          <w:lang w:eastAsia="it-IT"/>
          <w14:ligatures w14:val="none"/>
        </w:rPr>
      </w:pPr>
      <w:r w:rsidRPr="008337E9">
        <w:rPr>
          <w:rFonts w:ascii="Segoe UI" w:eastAsia="Times New Roman" w:hAnsi="Segoe UI" w:cs="Segoe UI"/>
          <w:b/>
          <w:bCs/>
          <w:color w:val="29343D"/>
          <w:spacing w:val="2"/>
          <w:kern w:val="0"/>
          <w:sz w:val="44"/>
          <w:szCs w:val="44"/>
          <w:lang w:eastAsia="it-IT"/>
          <w14:ligatures w14:val="none"/>
        </w:rPr>
        <w:t>Giuseppe non pronuncia una sola parola nei Vangeli, eppure la sua vita è tutta una risposta.</w:t>
      </w:r>
      <w:r w:rsidRPr="008337E9">
        <w:rPr>
          <w:rFonts w:ascii="Segoe UI" w:eastAsia="Times New Roman" w:hAnsi="Segoe UI" w:cs="Segoe UI"/>
          <w:color w:val="29343D"/>
          <w:spacing w:val="2"/>
          <w:kern w:val="0"/>
          <w:sz w:val="44"/>
          <w:szCs w:val="44"/>
          <w:lang w:eastAsia="it-IT"/>
          <w14:ligatures w14:val="none"/>
        </w:rPr>
        <w:t xml:space="preserve"> </w:t>
      </w:r>
    </w:p>
    <w:p w14:paraId="7091270C" w14:textId="4AEDFB22" w:rsidR="008337E9" w:rsidRPr="008337E9" w:rsidRDefault="008337E9" w:rsidP="008337E9">
      <w:pPr>
        <w:shd w:val="clear" w:color="auto" w:fill="FFFFFF"/>
        <w:spacing w:after="0" w:line="360" w:lineRule="atLeast"/>
        <w:rPr>
          <w:rFonts w:ascii="Segoe UI" w:eastAsia="Times New Roman" w:hAnsi="Segoe UI" w:cs="Segoe UI"/>
          <w:color w:val="29343D"/>
          <w:spacing w:val="2"/>
          <w:kern w:val="0"/>
          <w:sz w:val="44"/>
          <w:szCs w:val="44"/>
          <w:lang w:eastAsia="it-IT"/>
          <w14:ligatures w14:val="none"/>
        </w:rPr>
      </w:pPr>
      <w:r w:rsidRPr="008337E9">
        <w:rPr>
          <w:rFonts w:ascii="Segoe UI" w:eastAsia="Times New Roman" w:hAnsi="Segoe UI" w:cs="Segoe UI"/>
          <w:color w:val="29343D"/>
          <w:spacing w:val="2"/>
          <w:kern w:val="0"/>
          <w:sz w:val="44"/>
          <w:szCs w:val="44"/>
          <w:lang w:eastAsia="it-IT"/>
          <w14:ligatures w14:val="none"/>
        </w:rPr>
        <w:t xml:space="preserve">Giuseppe non ha ricevuto risposte, non ha capito tutto, ma crede alla parola che ha ascoltato, perché </w:t>
      </w:r>
      <w:r w:rsidRPr="004B751D">
        <w:rPr>
          <w:rFonts w:ascii="Segoe UI" w:eastAsia="Times New Roman" w:hAnsi="Segoe UI" w:cs="Segoe UI"/>
          <w:b/>
          <w:bCs/>
          <w:color w:val="29343D"/>
          <w:spacing w:val="2"/>
          <w:kern w:val="0"/>
          <w:sz w:val="44"/>
          <w:szCs w:val="44"/>
          <w:lang w:eastAsia="it-IT"/>
          <w14:ligatures w14:val="none"/>
        </w:rPr>
        <w:t>sa che quando Dio parla la vita può ricominciare anche dalle macerie, anche quando tutto sembra perduto</w:t>
      </w:r>
      <w:r w:rsidRPr="008337E9">
        <w:rPr>
          <w:rFonts w:ascii="Segoe UI" w:eastAsia="Times New Roman" w:hAnsi="Segoe UI" w:cs="Segoe UI"/>
          <w:color w:val="29343D"/>
          <w:spacing w:val="2"/>
          <w:kern w:val="0"/>
          <w:sz w:val="44"/>
          <w:szCs w:val="44"/>
          <w:lang w:eastAsia="it-IT"/>
          <w14:ligatures w14:val="none"/>
        </w:rPr>
        <w:t>. E questo Dio non verrà da lontano, ma è già qui: ogni volta che accogliamo la vita, l’altro, il mistero, Dio torna ad essere l’Emmanuele, il Dio con noi. Non contro di noi, non sopra di noi, ma con noi nella carne, nella fatica, nel dubbio, Lui si avvicina senza far rumore.</w:t>
      </w:r>
    </w:p>
    <w:p w14:paraId="124FF3CC" w14:textId="77777777" w:rsidR="00E43F15" w:rsidRDefault="00E43F15"/>
    <w:sectPr w:rsidR="00E43F15">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37E9"/>
    <w:rsid w:val="00104D58"/>
    <w:rsid w:val="004B751D"/>
    <w:rsid w:val="008337E9"/>
    <w:rsid w:val="00CC78AE"/>
    <w:rsid w:val="00E43F15"/>
    <w:rsid w:val="00E67048"/>
    <w:rsid w:val="00EA143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778"/>
  <w15:chartTrackingRefBased/>
  <w15:docId w15:val="{CAF1A908-354A-4CA4-B072-E09B92B681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8337E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8337E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8337E9"/>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8337E9"/>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8337E9"/>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8337E9"/>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8337E9"/>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337E9"/>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8337E9"/>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337E9"/>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8337E9"/>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8337E9"/>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8337E9"/>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8337E9"/>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8337E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8337E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8337E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8337E9"/>
    <w:rPr>
      <w:rFonts w:eastAsiaTheme="majorEastAsia" w:cstheme="majorBidi"/>
      <w:color w:val="272727" w:themeColor="text1" w:themeTint="D8"/>
    </w:rPr>
  </w:style>
  <w:style w:type="paragraph" w:styleId="Titolo">
    <w:name w:val="Title"/>
    <w:basedOn w:val="Normale"/>
    <w:next w:val="Normale"/>
    <w:link w:val="TitoloCarattere"/>
    <w:uiPriority w:val="10"/>
    <w:qFormat/>
    <w:rsid w:val="008337E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337E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8337E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8337E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8337E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8337E9"/>
    <w:rPr>
      <w:i/>
      <w:iCs/>
      <w:color w:val="404040" w:themeColor="text1" w:themeTint="BF"/>
    </w:rPr>
  </w:style>
  <w:style w:type="paragraph" w:styleId="Paragrafoelenco">
    <w:name w:val="List Paragraph"/>
    <w:basedOn w:val="Normale"/>
    <w:uiPriority w:val="34"/>
    <w:qFormat/>
    <w:rsid w:val="008337E9"/>
    <w:pPr>
      <w:ind w:left="720"/>
      <w:contextualSpacing/>
    </w:pPr>
  </w:style>
  <w:style w:type="character" w:styleId="Enfasiintensa">
    <w:name w:val="Intense Emphasis"/>
    <w:basedOn w:val="Carpredefinitoparagrafo"/>
    <w:uiPriority w:val="21"/>
    <w:qFormat/>
    <w:rsid w:val="008337E9"/>
    <w:rPr>
      <w:i/>
      <w:iCs/>
      <w:color w:val="2F5496" w:themeColor="accent1" w:themeShade="BF"/>
    </w:rPr>
  </w:style>
  <w:style w:type="paragraph" w:styleId="Citazioneintensa">
    <w:name w:val="Intense Quote"/>
    <w:basedOn w:val="Normale"/>
    <w:next w:val="Normale"/>
    <w:link w:val="CitazioneintensaCarattere"/>
    <w:uiPriority w:val="30"/>
    <w:qFormat/>
    <w:rsid w:val="008337E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8337E9"/>
    <w:rPr>
      <w:i/>
      <w:iCs/>
      <w:color w:val="2F5496" w:themeColor="accent1" w:themeShade="BF"/>
    </w:rPr>
  </w:style>
  <w:style w:type="character" w:styleId="Riferimentointenso">
    <w:name w:val="Intense Reference"/>
    <w:basedOn w:val="Carpredefinitoparagrafo"/>
    <w:uiPriority w:val="32"/>
    <w:qFormat/>
    <w:rsid w:val="008337E9"/>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99964E-FCD3-400D-9481-EDAFB00353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299</Words>
  <Characters>1709</Characters>
  <Application>Microsoft Office Word</Application>
  <DocSecurity>0</DocSecurity>
  <Lines>14</Lines>
  <Paragraphs>4</Paragraphs>
  <ScaleCrop>false</ScaleCrop>
  <Company/>
  <LinksUpToDate>false</LinksUpToDate>
  <CharactersWithSpaces>2004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Lino Zatelli</dc:creator>
  <cp:keywords/>
  <dc:description/>
  <cp:lastModifiedBy>Lino Zatelli</cp:lastModifiedBy>
  <cp:revision>4</cp:revision>
  <dcterms:created xsi:type="dcterms:W3CDTF">2025-12-20T09:32:00Z</dcterms:created>
  <dcterms:modified xsi:type="dcterms:W3CDTF">2025-12-20T09:46:00Z</dcterms:modified>
</cp:coreProperties>
</file>