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F" w:rsidRPr="00F218CF" w:rsidRDefault="00F218CF" w:rsidP="00F218CF">
      <w:pPr>
        <w:shd w:val="clear" w:color="auto" w:fill="FFFFFF"/>
        <w:spacing w:before="150" w:after="105" w:line="240" w:lineRule="auto"/>
        <w:outlineLvl w:val="1"/>
        <w:rPr>
          <w:rFonts w:ascii="Corbel Light" w:eastAsia="Times New Roman" w:hAnsi="Corbel Light" w:cs="Arial"/>
          <w:b/>
          <w:bCs/>
          <w:color w:val="FF0000"/>
          <w:sz w:val="48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bCs/>
          <w:color w:val="FF0000"/>
          <w:sz w:val="48"/>
          <w:szCs w:val="48"/>
          <w:lang w:eastAsia="it-IT"/>
        </w:rPr>
        <w:t>Il dono più prezioso dei Magi? Il loro stesso viaggio</w:t>
      </w:r>
    </w:p>
    <w:p w:rsidR="00F218CF" w:rsidRPr="00F218CF" w:rsidRDefault="00F218CF" w:rsidP="00F218CF">
      <w:pPr>
        <w:spacing w:after="0" w:line="240" w:lineRule="auto"/>
        <w:rPr>
          <w:rFonts w:ascii="Corbel Light" w:eastAsia="Times New Roman" w:hAnsi="Corbel Light" w:cs="Times New Roman"/>
          <w:b/>
          <w:color w:val="1122CC"/>
          <w:sz w:val="48"/>
          <w:szCs w:val="48"/>
          <w:shd w:val="clear" w:color="auto" w:fill="FFFFFF"/>
          <w:lang w:eastAsia="it-IT"/>
        </w:rPr>
      </w:pPr>
      <w:r w:rsidRPr="00F218CF">
        <w:rPr>
          <w:rFonts w:ascii="Corbel Light" w:eastAsia="Times New Roman" w:hAnsi="Corbel Light" w:cs="Times New Roman"/>
          <w:b/>
          <w:sz w:val="48"/>
          <w:szCs w:val="48"/>
          <w:lang w:eastAsia="it-IT"/>
        </w:rPr>
        <w:fldChar w:fldCharType="begin"/>
      </w:r>
      <w:r w:rsidRPr="00F218CF">
        <w:rPr>
          <w:rFonts w:ascii="Corbel Light" w:eastAsia="Times New Roman" w:hAnsi="Corbel Light" w:cs="Times New Roman"/>
          <w:b/>
          <w:sz w:val="48"/>
          <w:szCs w:val="48"/>
          <w:lang w:eastAsia="it-IT"/>
        </w:rPr>
        <w:instrText xml:space="preserve"> HYPERLINK "javascript:void(0);" \o "Visualizza il brano intero" </w:instrText>
      </w:r>
      <w:r w:rsidRPr="00F218CF">
        <w:rPr>
          <w:rFonts w:ascii="Corbel Light" w:eastAsia="Times New Roman" w:hAnsi="Corbel Light" w:cs="Times New Roman"/>
          <w:b/>
          <w:sz w:val="48"/>
          <w:szCs w:val="48"/>
          <w:lang w:eastAsia="it-IT"/>
        </w:rPr>
        <w:fldChar w:fldCharType="separate"/>
      </w:r>
    </w:p>
    <w:p w:rsidR="00F218CF" w:rsidRPr="00F218CF" w:rsidRDefault="00F218CF" w:rsidP="00F218CF">
      <w:pPr>
        <w:spacing w:after="0" w:line="240" w:lineRule="auto"/>
        <w:rPr>
          <w:rFonts w:ascii="Corbel Light" w:eastAsia="Times New Roman" w:hAnsi="Corbel Light" w:cs="Times New Roman"/>
          <w:b/>
          <w:sz w:val="48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color w:val="1122CC"/>
          <w:sz w:val="48"/>
          <w:szCs w:val="48"/>
          <w:shd w:val="clear" w:color="auto" w:fill="FFFFFF"/>
          <w:lang w:eastAsia="it-IT"/>
        </w:rPr>
        <w:t> </w:t>
      </w:r>
      <w:r w:rsidRPr="00F218CF">
        <w:rPr>
          <w:rFonts w:ascii="Corbel Light" w:eastAsia="Times New Roman" w:hAnsi="Corbel Light" w:cs="Arial"/>
          <w:b/>
          <w:bCs/>
          <w:color w:val="1122CC"/>
          <w:sz w:val="48"/>
          <w:szCs w:val="48"/>
          <w:shd w:val="clear" w:color="auto" w:fill="FFFFFF"/>
          <w:lang w:eastAsia="it-IT"/>
        </w:rPr>
        <w:t>Mt 2,1-12</w:t>
      </w:r>
      <w:r w:rsidRPr="00F218CF">
        <w:rPr>
          <w:rFonts w:ascii="Corbel Light" w:eastAsia="Times New Roman" w:hAnsi="Corbel Light" w:cs="Times New Roman"/>
          <w:b/>
          <w:sz w:val="48"/>
          <w:szCs w:val="48"/>
          <w:lang w:eastAsia="it-IT"/>
        </w:rPr>
        <w:fldChar w:fldCharType="end"/>
      </w:r>
    </w:p>
    <w:p w:rsidR="00525AA0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 xml:space="preserve">Epifania, festa dei cercatori di Dio, dei lontani, </w:t>
      </w:r>
      <w:r w:rsidR="00525AA0" w:rsidRPr="00996D45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di chi si mette in cammino.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 xml:space="preserve"> </w:t>
      </w:r>
    </w:p>
    <w:p w:rsidR="00525AA0" w:rsidRPr="00996D45" w:rsidRDefault="00F218CF" w:rsidP="00531068">
      <w:pPr>
        <w:pStyle w:val="Paragrafoelenco"/>
        <w:numPr>
          <w:ilvl w:val="0"/>
          <w:numId w:val="1"/>
        </w:num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  <w:t>Il Vangelo racconta la ricerca di Dio come un viaggio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>, al ritmo della carovana, al passo di una piccola comunità: camminan</w:t>
      </w:r>
      <w:r w:rsidR="00531068"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>d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o insieme e attenti l'uno all'altro. </w:t>
      </w:r>
    </w:p>
    <w:p w:rsidR="00531068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Fissando il cielo e insieme gli occhi di chi cammina a fianco, rallentando il passo sulla misura dell'altro, di chi fa più fatica. </w:t>
      </w:r>
    </w:p>
    <w:p w:rsidR="00531068" w:rsidRPr="00996D45" w:rsidRDefault="00F218CF" w:rsidP="00531068">
      <w:pPr>
        <w:pStyle w:val="Paragrafoelenco"/>
        <w:numPr>
          <w:ilvl w:val="0"/>
          <w:numId w:val="1"/>
        </w:num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u w:val="single"/>
          <w:lang w:eastAsia="it-IT"/>
        </w:rPr>
        <w:t>Poi il momento più sorprendente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: il cammino dei Magi è pieno di errori: perdono la stella, trovano la grande città anziché il piccolo villaggio; chiedono del bambino a un assassino di bambini; cercano una reggia e troveranno una povera casa. </w:t>
      </w:r>
    </w:p>
    <w:p w:rsidR="00531068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Ma hanno l'infinita pazienza di ricominciare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. </w:t>
      </w:r>
    </w:p>
    <w:p w:rsidR="00531068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lastRenderedPageBreak/>
        <w:t xml:space="preserve">Il nostro dramma non è cadere, ma arrenderci alle cadute. </w:t>
      </w:r>
    </w:p>
    <w:p w:rsidR="00531068" w:rsidRPr="00996D45" w:rsidRDefault="00F218CF" w:rsidP="00531068">
      <w:pPr>
        <w:pStyle w:val="Paragrafoelenco"/>
        <w:numPr>
          <w:ilvl w:val="0"/>
          <w:numId w:val="1"/>
        </w:num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  <w:t xml:space="preserve">Ed ecco: videro il bambino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in braccio alla madre, si prostrarono e offrirono doni.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 xml:space="preserve">Il dono più prezioso che i Magi portano non è l'oro, è il loro stesso viaggio. </w:t>
      </w:r>
    </w:p>
    <w:p w:rsidR="00531068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Il dono impagabile sono i mesi trascorsi in ricerca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, andare e ancora andare dietro ad 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un desiderio più forte di deserti e fatiche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. </w:t>
      </w:r>
    </w:p>
    <w:p w:rsidR="00531068" w:rsidRPr="00996D45" w:rsidRDefault="00F218CF" w:rsidP="00F218CF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Dio desidera che abbiamo desiderio di Lui. Dio ha sete della nostra sete</w:t>
      </w:r>
      <w:r w:rsidRPr="00F218CF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: il nostro regalo più grande. </w:t>
      </w:r>
    </w:p>
    <w:p w:rsidR="00996D45" w:rsidRPr="00996D45" w:rsidRDefault="00F218CF" w:rsidP="00531068">
      <w:pPr>
        <w:pStyle w:val="Paragrafoelenco"/>
        <w:numPr>
          <w:ilvl w:val="0"/>
          <w:numId w:val="1"/>
        </w:num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  <w:t>Entrati, videro il Bambino e sua madre e lo adorarono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. Adorano un bambino. Lezione misteriosa: non l'uomo della croce né il risorto glorioso, non un uomo saggio dalle parole di luce né un giovane nel pieno del vigore, semplicemente un bambino.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Non solo a Natale Dio è come noi, non solo è il Dio-con-noi, ma è un Dio piccolo fra noi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. E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lastRenderedPageBreak/>
        <w:t xml:space="preserve">di lui non puoi avere paura, e da un bambino che ami non ce la fai ad allontanarti. </w:t>
      </w:r>
    </w:p>
    <w:p w:rsidR="00996D45" w:rsidRPr="00996D45" w:rsidRDefault="00F218CF" w:rsidP="00531068">
      <w:pPr>
        <w:pStyle w:val="Paragrafoelenco"/>
        <w:numPr>
          <w:ilvl w:val="0"/>
          <w:numId w:val="1"/>
        </w:num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  <w:t xml:space="preserve">Informatevi con cura del Bambino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e poi fatemelo sapere perché venga anch'io ad adorarlo! 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u w:val="single"/>
          <w:lang w:eastAsia="it-IT"/>
        </w:rPr>
        <w:t>Erode è l'uccisore di sogni ancora in fasce, è dentro di noi, è quel cinismo, quel disprezzo che distruggono sogni e speranze</w:t>
      </w:r>
      <w:r w:rsidRPr="00996D45"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  <w:t xml:space="preserve">. </w:t>
      </w:r>
    </w:p>
    <w:p w:rsidR="00996D45" w:rsidRPr="00996D45" w:rsidRDefault="00996D45" w:rsidP="00996D45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0000"/>
          <w:sz w:val="52"/>
          <w:szCs w:val="48"/>
          <w:lang w:eastAsia="it-IT"/>
        </w:rPr>
      </w:pPr>
    </w:p>
    <w:p w:rsidR="00F218CF" w:rsidRPr="00996D45" w:rsidRDefault="00F218CF" w:rsidP="00996D45">
      <w:pPr>
        <w:shd w:val="clear" w:color="auto" w:fill="FFFFFF"/>
        <w:spacing w:before="225" w:after="0" w:line="360" w:lineRule="atLeast"/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</w:pPr>
      <w:r w:rsidRPr="00996D45">
        <w:rPr>
          <w:rFonts w:ascii="Corbel Light" w:eastAsia="Times New Roman" w:hAnsi="Corbel Light" w:cs="Arial"/>
          <w:b/>
          <w:color w:val="0070C0"/>
          <w:sz w:val="52"/>
          <w:szCs w:val="48"/>
          <w:lang w:eastAsia="it-IT"/>
        </w:rPr>
        <w:t>Hai trovato il Bambino? Ti prego, cerca ancora, accuratamente, nella storia, nei libri, nel cuore delle cose, nel Vangelo e nelle persone; cerca ancora con cura, fissando gli abissi del cielo e gli abissi del cuore, e poi raccontamelo come si racconta una storia d'amore, perché venga anch'io ad adorarlo, con i miei sogni salvati da tutti gli Erodi della storia e del cuore.</w:t>
      </w:r>
    </w:p>
    <w:p w:rsidR="004C1C98" w:rsidRPr="00996D45" w:rsidRDefault="004C1C98">
      <w:pPr>
        <w:rPr>
          <w:sz w:val="24"/>
        </w:rPr>
      </w:pPr>
      <w:bookmarkStart w:id="0" w:name="_GoBack"/>
      <w:bookmarkEnd w:id="0"/>
    </w:p>
    <w:sectPr w:rsidR="004C1C98" w:rsidRPr="00996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D57"/>
    <w:multiLevelType w:val="hybridMultilevel"/>
    <w:tmpl w:val="0A0C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CF"/>
    <w:rsid w:val="004C1C98"/>
    <w:rsid w:val="00525AA0"/>
    <w:rsid w:val="00531068"/>
    <w:rsid w:val="00996D45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8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8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264D-1389-4661-8016-43220AB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3</cp:revision>
  <dcterms:created xsi:type="dcterms:W3CDTF">2021-01-04T17:05:00Z</dcterms:created>
  <dcterms:modified xsi:type="dcterms:W3CDTF">2021-01-04T17:15:00Z</dcterms:modified>
</cp:coreProperties>
</file>